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45" w:rsidRPr="00AD6145" w:rsidRDefault="00AD6145" w:rsidP="00AD6145">
      <w:pPr>
        <w:jc w:val="center"/>
        <w:rPr>
          <w:b/>
        </w:rPr>
      </w:pPr>
      <w:r w:rsidRPr="00AD6145">
        <w:rPr>
          <w:b/>
        </w:rPr>
        <w:t>Diplomasi</w:t>
      </w:r>
      <w:r w:rsidRPr="00AD6145">
        <w:rPr>
          <w:b/>
        </w:rPr>
        <w:t xml:space="preserve"> Okulu 22 Sertifika Programı Başvuru Yönergesi</w:t>
      </w:r>
    </w:p>
    <w:p w:rsidR="00AD6145" w:rsidRDefault="00AD6145" w:rsidP="00AD6145">
      <w:pPr>
        <w:spacing w:line="360" w:lineRule="auto"/>
        <w:jc w:val="both"/>
      </w:pPr>
      <w:r>
        <w:t xml:space="preserve">Başvurularınızı sistem üzerinden aşağıdaki adımları takip ederek yapabilirsiniz. </w:t>
      </w:r>
    </w:p>
    <w:p w:rsidR="00AD6145" w:rsidRPr="00AD6145" w:rsidRDefault="00AD6145" w:rsidP="00AD6145">
      <w:pPr>
        <w:spacing w:line="360" w:lineRule="auto"/>
        <w:jc w:val="both"/>
        <w:rPr>
          <w:b/>
        </w:rPr>
      </w:pPr>
      <w:r w:rsidRPr="00AD6145">
        <w:rPr>
          <w:b/>
        </w:rPr>
        <w:t>Herhangi bir yerde öğrenci olmayanlar için;</w:t>
      </w:r>
    </w:p>
    <w:p w:rsidR="00AD6145" w:rsidRDefault="00AD6145" w:rsidP="00AD6145">
      <w:pPr>
        <w:spacing w:line="360" w:lineRule="auto"/>
        <w:jc w:val="both"/>
      </w:pPr>
      <w:r>
        <w:t xml:space="preserve"> 1. Adım: </w:t>
      </w:r>
      <w:r>
        <w:t xml:space="preserve">Diplomasi </w:t>
      </w:r>
      <w:r>
        <w:t xml:space="preserve">Okulu 22 formunu eksiksiz olarak doldurmalısınız. </w:t>
      </w:r>
      <w:bookmarkStart w:id="0" w:name="_GoBack"/>
      <w:bookmarkEnd w:id="0"/>
    </w:p>
    <w:p w:rsidR="00AD6145" w:rsidRDefault="00AD6145" w:rsidP="00AD6145">
      <w:pPr>
        <w:spacing w:line="360" w:lineRule="auto"/>
        <w:jc w:val="both"/>
      </w:pPr>
      <w:r>
        <w:t xml:space="preserve">2. Adım: Formu eksiksiz doldurduktan sonra ödeme yap butonuna basarak size uygun ödeme koşulunu seçip ödemenizi yapmalısınız. </w:t>
      </w:r>
    </w:p>
    <w:p w:rsidR="00AD6145" w:rsidRDefault="00AD6145" w:rsidP="00AD6145">
      <w:pPr>
        <w:spacing w:line="360" w:lineRule="auto"/>
        <w:jc w:val="both"/>
      </w:pPr>
      <w:r>
        <w:t>3. Adım: Ödemenizi yaptığınıza dair dekont bilgilerini sistemde yer alan belge yükle kısmından sisteme yüklemelisiniz.</w:t>
      </w:r>
    </w:p>
    <w:p w:rsidR="00AD6145" w:rsidRDefault="00AD6145" w:rsidP="00AD6145">
      <w:pPr>
        <w:spacing w:line="360" w:lineRule="auto"/>
        <w:jc w:val="both"/>
      </w:pPr>
      <w:r>
        <w:t xml:space="preserve"> 4. Adım: Son olarak başvur butonuna basarak başvurunuzu tamamlamalısınız. </w:t>
      </w:r>
    </w:p>
    <w:p w:rsidR="00AD6145" w:rsidRDefault="00AD6145" w:rsidP="00AD6145">
      <w:pPr>
        <w:spacing w:line="360" w:lineRule="auto"/>
        <w:jc w:val="both"/>
      </w:pPr>
      <w:r>
        <w:t xml:space="preserve">Bu 4 adımı başarıyla gerçekleştirdiğinizde kayıdınız gerçekleşmiş olacaktır. </w:t>
      </w:r>
    </w:p>
    <w:p w:rsidR="00AD6145" w:rsidRPr="00AD6145" w:rsidRDefault="00AD6145" w:rsidP="00AD6145">
      <w:pPr>
        <w:spacing w:line="360" w:lineRule="auto"/>
        <w:jc w:val="both"/>
        <w:rPr>
          <w:b/>
        </w:rPr>
      </w:pPr>
      <w:r w:rsidRPr="00AD6145">
        <w:rPr>
          <w:b/>
        </w:rPr>
        <w:t xml:space="preserve">Türkiye’nin her yerinden lisans, yüksek lisans ve doktora öğrencileri için; </w:t>
      </w:r>
    </w:p>
    <w:p w:rsidR="00AD6145" w:rsidRDefault="00AD6145" w:rsidP="00AD6145">
      <w:pPr>
        <w:spacing w:line="360" w:lineRule="auto"/>
        <w:jc w:val="both"/>
      </w:pPr>
      <w:r>
        <w:t xml:space="preserve">1. Adım: </w:t>
      </w:r>
      <w:r>
        <w:t xml:space="preserve">Diplomasi </w:t>
      </w:r>
      <w:r>
        <w:t xml:space="preserve">Okulu 22 başvuru formunu eksiksiz olarak doldurmalısınız. </w:t>
      </w:r>
    </w:p>
    <w:p w:rsidR="00AD6145" w:rsidRDefault="00AD6145" w:rsidP="00AD6145">
      <w:pPr>
        <w:spacing w:line="360" w:lineRule="auto"/>
        <w:jc w:val="both"/>
      </w:pPr>
      <w:r>
        <w:t xml:space="preserve">2. Adım: Formu eksiksiz doldurduktan sonra belge yükle kısmından öğrenci belgenizi sisteme yüklemeli ve başvur butonuna basmalısınız. </w:t>
      </w:r>
    </w:p>
    <w:p w:rsidR="00AD6145" w:rsidRDefault="00AD6145" w:rsidP="00AD6145">
      <w:pPr>
        <w:spacing w:line="360" w:lineRule="auto"/>
        <w:jc w:val="both"/>
      </w:pPr>
      <w:r>
        <w:t xml:space="preserve">3. Adım: Sisteme belgenizi yükledikten 24 saat sonra bursunuz onaylanmış olacağından sisteme tekrar girerek T.C. Kimlik numaranızı yazarak başvuru formunuza ulaşmalısınız. Formda burs onayınızı ödeme tutarının değişmiş olmasından anlayacaksınız. </w:t>
      </w:r>
    </w:p>
    <w:p w:rsidR="00AD6145" w:rsidRDefault="00AD6145" w:rsidP="00AD6145">
      <w:pPr>
        <w:spacing w:line="360" w:lineRule="auto"/>
        <w:jc w:val="both"/>
      </w:pPr>
      <w:r>
        <w:t>4. Adım: Ödeme yap butonuna basarak size uygun ödeme koşulunu seçip ödemenizi yapmalısınız.</w:t>
      </w:r>
    </w:p>
    <w:p w:rsidR="00AD6145" w:rsidRDefault="00AD6145" w:rsidP="00AD6145">
      <w:pPr>
        <w:spacing w:line="360" w:lineRule="auto"/>
        <w:jc w:val="both"/>
      </w:pPr>
      <w:r>
        <w:t xml:space="preserve"> 5. Adım: Ödemenizi yaptığınıza dair dekont bilgilerini sistemde yer alan belge yükle kısmından sisteme yüklemelisiniz. </w:t>
      </w:r>
    </w:p>
    <w:p w:rsidR="00EA6884" w:rsidRDefault="00AD6145" w:rsidP="00AD6145">
      <w:pPr>
        <w:spacing w:line="360" w:lineRule="auto"/>
        <w:jc w:val="both"/>
      </w:pPr>
      <w:r>
        <w:t>6. Adım: Son olarak başvur butonuna basarak başvurunuzu tamamlamalısınız.</w:t>
      </w:r>
    </w:p>
    <w:sectPr w:rsidR="00EA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45"/>
    <w:rsid w:val="00AD6145"/>
    <w:rsid w:val="00E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7F11"/>
  <w15:chartTrackingRefBased/>
  <w15:docId w15:val="{B84B0E7D-FBEC-4A88-9D1E-4FF6047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AYAN</dc:creator>
  <cp:keywords/>
  <dc:description/>
  <cp:lastModifiedBy>Meral AYAN</cp:lastModifiedBy>
  <cp:revision>1</cp:revision>
  <dcterms:created xsi:type="dcterms:W3CDTF">2022-02-23T09:21:00Z</dcterms:created>
  <dcterms:modified xsi:type="dcterms:W3CDTF">2022-02-23T09:24:00Z</dcterms:modified>
</cp:coreProperties>
</file>